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FB" w:rsidRPr="005669FB" w:rsidRDefault="005669FB" w:rsidP="005669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9FB">
        <w:rPr>
          <w:rFonts w:ascii="Times New Roman" w:hAnsi="Times New Roman" w:cs="Times New Roman"/>
          <w:b/>
          <w:u w:val="single"/>
        </w:rPr>
        <w:t xml:space="preserve">  </w:t>
      </w:r>
      <w:r w:rsidRPr="00566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стоимость купона входит: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первичная консультация гинеколога-</w:t>
      </w:r>
      <w:proofErr w:type="spellStart"/>
      <w:r w:rsidRPr="005669FB">
        <w:rPr>
          <w:rFonts w:cstheme="minorHAnsi"/>
          <w:b/>
        </w:rPr>
        <w:t>репродуктолога</w:t>
      </w:r>
      <w:proofErr w:type="spellEnd"/>
      <w:r w:rsidRPr="005669FB">
        <w:rPr>
          <w:rFonts w:cstheme="minorHAnsi"/>
          <w:b/>
        </w:rPr>
        <w:t xml:space="preserve"> для пары,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ультразвуковое исследование органов малого таза для женщины,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составление индивидуального плана обследования для пары и ЭКО-лечения,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в том числе подбор индивидуальных доз препаратов, стимулирующих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суперовуляцию, для женщины,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обязательное обследование для женщины и мужчины,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дополнительное обследование для женщины по назначению гинеколога-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spellStart"/>
      <w:r w:rsidRPr="005669FB">
        <w:rPr>
          <w:rFonts w:cstheme="minorHAnsi"/>
          <w:b/>
        </w:rPr>
        <w:t>репродуктолога</w:t>
      </w:r>
      <w:proofErr w:type="spellEnd"/>
      <w:r w:rsidRPr="005669FB">
        <w:rPr>
          <w:rFonts w:cstheme="minorHAnsi"/>
          <w:b/>
        </w:rPr>
        <w:t xml:space="preserve">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gramStart"/>
      <w:r w:rsidRPr="005669FB">
        <w:rPr>
          <w:rFonts w:cstheme="minorHAnsi"/>
          <w:b/>
        </w:rPr>
        <w:t>— консультация врача-терапевта для женщины (включая ЭКГ в покое</w:t>
      </w:r>
      <w:proofErr w:type="gramEnd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с расшифровкой и заключением),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повторные консультации гинеколога-</w:t>
      </w:r>
      <w:proofErr w:type="spellStart"/>
      <w:r w:rsidRPr="005669FB">
        <w:rPr>
          <w:rFonts w:cstheme="minorHAnsi"/>
          <w:b/>
        </w:rPr>
        <w:t>репродуктолога</w:t>
      </w:r>
      <w:proofErr w:type="spellEnd"/>
      <w:r w:rsidRPr="005669FB">
        <w:rPr>
          <w:rFonts w:cstheme="minorHAnsi"/>
          <w:b/>
        </w:rPr>
        <w:t xml:space="preserve"> в рамках протокола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ЭКО,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УЗИ-мониторинг </w:t>
      </w:r>
      <w:proofErr w:type="spellStart"/>
      <w:r w:rsidRPr="005669FB">
        <w:rPr>
          <w:rFonts w:cstheme="minorHAnsi"/>
          <w:b/>
        </w:rPr>
        <w:t>фолликулогенеза</w:t>
      </w:r>
      <w:proofErr w:type="spellEnd"/>
      <w:r w:rsidRPr="005669FB">
        <w:rPr>
          <w:rFonts w:cstheme="minorHAnsi"/>
          <w:b/>
        </w:rPr>
        <w:t xml:space="preserve"> при стимуляции суперовуляции,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консультация врача-</w:t>
      </w:r>
      <w:proofErr w:type="spellStart"/>
      <w:r w:rsidRPr="005669FB">
        <w:rPr>
          <w:rFonts w:cstheme="minorHAnsi"/>
          <w:b/>
        </w:rPr>
        <w:t>анестизиолога</w:t>
      </w:r>
      <w:proofErr w:type="spellEnd"/>
      <w:r w:rsidRPr="005669FB">
        <w:rPr>
          <w:rFonts w:cstheme="minorHAnsi"/>
          <w:b/>
        </w:rPr>
        <w:t xml:space="preserve"> перед пункцией фолликулов.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размещение в палатах стационара после пункции фолликулов и подсадки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эмбрионов (до 4 часов),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анестезиологическое пособие,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</w:t>
      </w:r>
      <w:proofErr w:type="spellStart"/>
      <w:r w:rsidRPr="005669FB">
        <w:rPr>
          <w:rFonts w:cstheme="minorHAnsi"/>
          <w:b/>
        </w:rPr>
        <w:t>трансвагинальная</w:t>
      </w:r>
      <w:proofErr w:type="spellEnd"/>
      <w:r w:rsidRPr="005669FB">
        <w:rPr>
          <w:rFonts w:cstheme="minorHAnsi"/>
          <w:b/>
        </w:rPr>
        <w:t xml:space="preserve"> пункция фолликулов под контролем УЗИ,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gramStart"/>
      <w:r w:rsidRPr="005669FB">
        <w:rPr>
          <w:rFonts w:cstheme="minorHAnsi"/>
          <w:b/>
        </w:rPr>
        <w:t>— оплодотворение яйцеклеток, в том числе методом ИКСИ (независимо</w:t>
      </w:r>
      <w:proofErr w:type="gramEnd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от числа яйцеклеток),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культивирование эмбрионов до стадии </w:t>
      </w:r>
      <w:proofErr w:type="spellStart"/>
      <w:r w:rsidRPr="005669FB">
        <w:rPr>
          <w:rFonts w:cstheme="minorHAnsi"/>
          <w:b/>
        </w:rPr>
        <w:t>бластоцист</w:t>
      </w:r>
      <w:proofErr w:type="spellEnd"/>
      <w:r w:rsidRPr="005669FB">
        <w:rPr>
          <w:rFonts w:cstheme="minorHAnsi"/>
          <w:b/>
        </w:rPr>
        <w:t xml:space="preserve"> </w:t>
      </w:r>
      <w:proofErr w:type="spellStart"/>
      <w:r w:rsidRPr="005669FB">
        <w:rPr>
          <w:rFonts w:cstheme="minorHAnsi"/>
          <w:b/>
        </w:rPr>
        <w:t>in</w:t>
      </w:r>
      <w:proofErr w:type="spellEnd"/>
      <w:r w:rsidRPr="005669FB">
        <w:rPr>
          <w:rFonts w:cstheme="minorHAnsi"/>
          <w:b/>
        </w:rPr>
        <w:t xml:space="preserve"> </w:t>
      </w:r>
      <w:proofErr w:type="spellStart"/>
      <w:r w:rsidRPr="005669FB">
        <w:rPr>
          <w:rFonts w:cstheme="minorHAnsi"/>
          <w:b/>
        </w:rPr>
        <w:t>vitro</w:t>
      </w:r>
      <w:proofErr w:type="spellEnd"/>
      <w:r w:rsidRPr="005669FB">
        <w:rPr>
          <w:rFonts w:cstheme="minorHAnsi"/>
          <w:b/>
        </w:rPr>
        <w:t xml:space="preserve">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отбор лучших эмбрионов и перенос в полость матки женщины,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</w:t>
      </w:r>
      <w:proofErr w:type="spellStart"/>
      <w:r w:rsidRPr="005669FB">
        <w:rPr>
          <w:rFonts w:cstheme="minorHAnsi"/>
          <w:b/>
        </w:rPr>
        <w:t>криоконсервация</w:t>
      </w:r>
      <w:proofErr w:type="spellEnd"/>
      <w:r w:rsidRPr="005669FB">
        <w:rPr>
          <w:rFonts w:cstheme="minorHAnsi"/>
          <w:b/>
        </w:rPr>
        <w:t xml:space="preserve"> эмбрионов (заморозка — </w:t>
      </w:r>
      <w:proofErr w:type="spellStart"/>
      <w:r w:rsidRPr="005669FB">
        <w:rPr>
          <w:rFonts w:cstheme="minorHAnsi"/>
          <w:b/>
        </w:rPr>
        <w:t>разморозка</w:t>
      </w:r>
      <w:proofErr w:type="spellEnd"/>
      <w:r w:rsidRPr="005669FB">
        <w:rPr>
          <w:rFonts w:cstheme="minorHAnsi"/>
          <w:b/>
        </w:rPr>
        <w:t xml:space="preserve">), 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хранение эмбрионов (6 месяцев) для отсроченного или повторного переноса,</w:t>
      </w:r>
    </w:p>
    <w:p w:rsidR="005669FB" w:rsidRPr="005669FB" w:rsidRDefault="005669FB" w:rsidP="005669FB">
      <w:pPr>
        <w:spacing w:line="240" w:lineRule="auto"/>
        <w:rPr>
          <w:rFonts w:ascii="Times New Roman" w:hAnsi="Times New Roman" w:cs="Times New Roman"/>
          <w:b/>
        </w:rPr>
      </w:pPr>
      <w:r w:rsidRPr="005669FB">
        <w:rPr>
          <w:rFonts w:cstheme="minorHAnsi"/>
          <w:b/>
        </w:rPr>
        <w:t>— тест на ХГЧ и УЗИ для подтверждения беременности.</w:t>
      </w:r>
      <w:r w:rsidRPr="005669FB">
        <w:rPr>
          <w:rFonts w:ascii="Times New Roman" w:hAnsi="Times New Roman" w:cs="Times New Roman"/>
          <w:b/>
        </w:rPr>
        <w:t xml:space="preserve"> </w:t>
      </w:r>
    </w:p>
    <w:p w:rsidR="005669FB" w:rsidRPr="005669FB" w:rsidRDefault="005669FB" w:rsidP="005669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9FB">
        <w:rPr>
          <w:rFonts w:ascii="Times New Roman" w:hAnsi="Times New Roman" w:cs="Times New Roman"/>
          <w:b/>
          <w:sz w:val="28"/>
          <w:szCs w:val="28"/>
          <w:u w:val="single"/>
        </w:rPr>
        <w:t>Обязательное обследование для женщины включает в себя: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 взятие мазка, окрашенного по Грамму,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 клинический анализ крови, определение группы и резус-фактора,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 расчет времени свертываемости (</w:t>
      </w:r>
      <w:proofErr w:type="spellStart"/>
      <w:r w:rsidRPr="005669FB">
        <w:rPr>
          <w:rFonts w:cstheme="minorHAnsi"/>
          <w:b/>
        </w:rPr>
        <w:t>протромбиновое</w:t>
      </w:r>
      <w:proofErr w:type="spellEnd"/>
      <w:r w:rsidRPr="005669FB">
        <w:rPr>
          <w:rFonts w:cstheme="minorHAnsi"/>
          <w:b/>
        </w:rPr>
        <w:t xml:space="preserve"> время) крови,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 диагностику сифилиса (реакция </w:t>
      </w:r>
      <w:proofErr w:type="spellStart"/>
      <w:r w:rsidRPr="005669FB">
        <w:rPr>
          <w:rFonts w:cstheme="minorHAnsi"/>
          <w:b/>
        </w:rPr>
        <w:t>Вассермана</w:t>
      </w:r>
      <w:proofErr w:type="spellEnd"/>
      <w:r w:rsidRPr="005669FB">
        <w:rPr>
          <w:rFonts w:cstheme="minorHAnsi"/>
          <w:b/>
        </w:rPr>
        <w:t>) – экспресс-тест,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lastRenderedPageBreak/>
        <w:t>—  исследование на наличие антиген и антител к ВИЧ — экспресс-тест,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 анализы на гепатит</w:t>
      </w:r>
      <w:proofErr w:type="gramStart"/>
      <w:r w:rsidRPr="005669FB">
        <w:rPr>
          <w:rFonts w:cstheme="minorHAnsi"/>
          <w:b/>
        </w:rPr>
        <w:t xml:space="preserve"> В</w:t>
      </w:r>
      <w:proofErr w:type="gramEnd"/>
      <w:r w:rsidRPr="005669FB">
        <w:rPr>
          <w:rFonts w:cstheme="minorHAnsi"/>
          <w:b/>
        </w:rPr>
        <w:t xml:space="preserve"> и С – экспресс-тесты.</w:t>
      </w:r>
    </w:p>
    <w:p w:rsidR="005669FB" w:rsidRPr="005669FB" w:rsidRDefault="005669FB" w:rsidP="005669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9FB">
        <w:rPr>
          <w:rFonts w:ascii="Times New Roman" w:hAnsi="Times New Roman" w:cs="Times New Roman"/>
          <w:b/>
          <w:sz w:val="28"/>
          <w:szCs w:val="28"/>
          <w:u w:val="single"/>
        </w:rPr>
        <w:t>Обязательно обследование для мужчины включает в себя: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</w:t>
      </w:r>
      <w:proofErr w:type="spellStart"/>
      <w:r w:rsidRPr="005669FB">
        <w:rPr>
          <w:rFonts w:cstheme="minorHAnsi"/>
          <w:b/>
        </w:rPr>
        <w:t>спермограмму</w:t>
      </w:r>
      <w:proofErr w:type="spellEnd"/>
      <w:r w:rsidRPr="005669FB">
        <w:rPr>
          <w:rFonts w:cstheme="minorHAnsi"/>
          <w:b/>
        </w:rPr>
        <w:t xml:space="preserve"> с морфологическим исследованием и MAR-тестом,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диагностику сифилиса (реакция </w:t>
      </w:r>
      <w:proofErr w:type="spellStart"/>
      <w:r w:rsidRPr="005669FB">
        <w:rPr>
          <w:rFonts w:cstheme="minorHAnsi"/>
          <w:b/>
        </w:rPr>
        <w:t>Вассермана</w:t>
      </w:r>
      <w:proofErr w:type="spellEnd"/>
      <w:r w:rsidRPr="005669FB">
        <w:rPr>
          <w:rFonts w:cstheme="minorHAnsi"/>
          <w:b/>
        </w:rPr>
        <w:t>) — экспресс-тест,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исследование на наличие антиген и антител к ВИЧ — экспресс-тест,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анализы на гепатит</w:t>
      </w:r>
      <w:proofErr w:type="gramStart"/>
      <w:r w:rsidRPr="005669FB">
        <w:rPr>
          <w:rFonts w:cstheme="minorHAnsi"/>
          <w:b/>
        </w:rPr>
        <w:t xml:space="preserve"> В</w:t>
      </w:r>
      <w:proofErr w:type="gramEnd"/>
      <w:r w:rsidRPr="005669FB">
        <w:rPr>
          <w:rFonts w:cstheme="minorHAnsi"/>
          <w:b/>
        </w:rPr>
        <w:t xml:space="preserve"> и С — экспресс-тесты.</w:t>
      </w:r>
    </w:p>
    <w:p w:rsidR="005669FB" w:rsidRPr="005669FB" w:rsidRDefault="005669FB" w:rsidP="005669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9F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обследование для женщины включает в себя: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9FB">
        <w:rPr>
          <w:rFonts w:cstheme="minorHAnsi"/>
          <w:b/>
          <w:sz w:val="28"/>
          <w:szCs w:val="28"/>
        </w:rPr>
        <w:t xml:space="preserve">- </w:t>
      </w:r>
      <w:r w:rsidRPr="005669FB">
        <w:rPr>
          <w:rFonts w:cstheme="minorHAnsi"/>
          <w:b/>
        </w:rPr>
        <w:t>клинический анализ мочи,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gramStart"/>
      <w:r w:rsidRPr="005669FB">
        <w:rPr>
          <w:rFonts w:cstheme="minorHAnsi"/>
          <w:b/>
        </w:rPr>
        <w:t>— биохимический анализ крови (на АЛТ, АСТ, белок, билирубин общий,</w:t>
      </w:r>
      <w:proofErr w:type="gramEnd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глюкоза, </w:t>
      </w:r>
      <w:proofErr w:type="spellStart"/>
      <w:r w:rsidRPr="005669FB">
        <w:rPr>
          <w:rFonts w:cstheme="minorHAnsi"/>
          <w:b/>
        </w:rPr>
        <w:t>креатинин</w:t>
      </w:r>
      <w:proofErr w:type="spellEnd"/>
      <w:r w:rsidRPr="005669FB">
        <w:rPr>
          <w:rFonts w:cstheme="minorHAnsi"/>
          <w:b/>
        </w:rPr>
        <w:t>, мочевина, холестерин),</w:t>
      </w:r>
      <w:bookmarkStart w:id="0" w:name="_GoBack"/>
      <w:bookmarkEnd w:id="0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определение скорости оседания эритроцитов (СОЭ) в крови,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gramStart"/>
      <w:r w:rsidRPr="005669FB">
        <w:rPr>
          <w:rFonts w:cstheme="minorHAnsi"/>
          <w:b/>
        </w:rPr>
        <w:t xml:space="preserve">— </w:t>
      </w:r>
      <w:proofErr w:type="spellStart"/>
      <w:r w:rsidRPr="005669FB">
        <w:rPr>
          <w:rFonts w:cstheme="minorHAnsi"/>
          <w:b/>
        </w:rPr>
        <w:t>коагулограмму</w:t>
      </w:r>
      <w:proofErr w:type="spellEnd"/>
      <w:r w:rsidRPr="005669FB">
        <w:rPr>
          <w:rFonts w:cstheme="minorHAnsi"/>
          <w:b/>
        </w:rPr>
        <w:t xml:space="preserve"> обычную (на определение АЧТВ, ПИ, МНО, фибриноген,</w:t>
      </w:r>
      <w:proofErr w:type="gramEnd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spellStart"/>
      <w:proofErr w:type="gramStart"/>
      <w:r w:rsidRPr="005669FB">
        <w:rPr>
          <w:rFonts w:cstheme="minorHAnsi"/>
          <w:b/>
        </w:rPr>
        <w:t>тромбиновое</w:t>
      </w:r>
      <w:proofErr w:type="spellEnd"/>
      <w:r w:rsidRPr="005669FB">
        <w:rPr>
          <w:rFonts w:cstheme="minorHAnsi"/>
          <w:b/>
        </w:rPr>
        <w:t xml:space="preserve"> время),</w:t>
      </w:r>
      <w:proofErr w:type="gramEnd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определение уровня содержания D-</w:t>
      </w:r>
      <w:proofErr w:type="spellStart"/>
      <w:r w:rsidRPr="005669FB">
        <w:rPr>
          <w:rFonts w:cstheme="minorHAnsi"/>
          <w:b/>
        </w:rPr>
        <w:t>димеров</w:t>
      </w:r>
      <w:proofErr w:type="spellEnd"/>
      <w:r w:rsidRPr="005669FB">
        <w:rPr>
          <w:rFonts w:cstheme="minorHAnsi"/>
          <w:b/>
        </w:rPr>
        <w:t>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анализы крови на наличие антител к хламидиям, герпесу, токсоплазмозу,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spellStart"/>
      <w:r w:rsidRPr="005669FB">
        <w:rPr>
          <w:rFonts w:cstheme="minorHAnsi"/>
          <w:b/>
        </w:rPr>
        <w:t>цитомегаловирусу</w:t>
      </w:r>
      <w:proofErr w:type="spellEnd"/>
      <w:r w:rsidRPr="005669FB">
        <w:rPr>
          <w:rFonts w:cstheme="minorHAnsi"/>
          <w:b/>
        </w:rPr>
        <w:t>, краснухе,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proofErr w:type="gramStart"/>
      <w:r w:rsidRPr="005669FB">
        <w:rPr>
          <w:rFonts w:cstheme="minorHAnsi"/>
          <w:b/>
        </w:rPr>
        <w:t>— определение гормонального фона женщины (определение уровня</w:t>
      </w:r>
      <w:proofErr w:type="gramEnd"/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содержания ФСГ, ЛГ, пролактина, </w:t>
      </w:r>
      <w:proofErr w:type="spellStart"/>
      <w:r w:rsidRPr="005669FB">
        <w:rPr>
          <w:rFonts w:cstheme="minorHAnsi"/>
          <w:b/>
        </w:rPr>
        <w:t>эстрадиола</w:t>
      </w:r>
      <w:proofErr w:type="spellEnd"/>
      <w:r w:rsidRPr="005669FB">
        <w:rPr>
          <w:rFonts w:cstheme="minorHAnsi"/>
          <w:b/>
        </w:rPr>
        <w:t>, тестостерона свободного, ТТГ,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Т3, Т</w:t>
      </w:r>
      <w:proofErr w:type="gramStart"/>
      <w:r w:rsidRPr="005669FB">
        <w:rPr>
          <w:rFonts w:cstheme="minorHAnsi"/>
          <w:b/>
        </w:rPr>
        <w:t>4</w:t>
      </w:r>
      <w:proofErr w:type="gramEnd"/>
      <w:r w:rsidRPr="005669FB">
        <w:rPr>
          <w:rFonts w:cstheme="minorHAnsi"/>
          <w:b/>
        </w:rPr>
        <w:t xml:space="preserve"> свободного, антител к ТПО (17-ОН-прогестерона, ДЭА),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цитологическое исследование мазков шейки матки,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</w:t>
      </w:r>
      <w:proofErr w:type="spellStart"/>
      <w:r w:rsidRPr="005669FB">
        <w:rPr>
          <w:rFonts w:cstheme="minorHAnsi"/>
          <w:b/>
        </w:rPr>
        <w:t>кольпоскопию</w:t>
      </w:r>
      <w:proofErr w:type="spellEnd"/>
      <w:r w:rsidRPr="005669FB">
        <w:rPr>
          <w:rFonts w:cstheme="minorHAnsi"/>
          <w:b/>
        </w:rPr>
        <w:t>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взятие соскоба методом ПЦР на хламидии, микоплазмы, </w:t>
      </w:r>
      <w:proofErr w:type="spellStart"/>
      <w:r w:rsidRPr="005669FB">
        <w:rPr>
          <w:rFonts w:cstheme="minorHAnsi"/>
          <w:b/>
        </w:rPr>
        <w:t>уреаплазмы</w:t>
      </w:r>
      <w:proofErr w:type="spellEnd"/>
      <w:r w:rsidRPr="005669FB">
        <w:rPr>
          <w:rFonts w:cstheme="minorHAnsi"/>
          <w:b/>
        </w:rPr>
        <w:t>,</w:t>
      </w:r>
    </w:p>
    <w:p w:rsidR="005669FB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>— УЗИ щитовидной железы и молочных желез,</w:t>
      </w:r>
    </w:p>
    <w:p w:rsidR="003C0330" w:rsidRPr="005669FB" w:rsidRDefault="005669FB" w:rsidP="005669FB">
      <w:pPr>
        <w:spacing w:line="240" w:lineRule="auto"/>
        <w:rPr>
          <w:rFonts w:cstheme="minorHAnsi"/>
          <w:b/>
        </w:rPr>
      </w:pPr>
      <w:r w:rsidRPr="005669FB">
        <w:rPr>
          <w:rFonts w:cstheme="minorHAnsi"/>
          <w:b/>
        </w:rPr>
        <w:t xml:space="preserve">— консультации эндокринолога, </w:t>
      </w:r>
      <w:proofErr w:type="spellStart"/>
      <w:r w:rsidRPr="005669FB">
        <w:rPr>
          <w:rFonts w:cstheme="minorHAnsi"/>
          <w:b/>
        </w:rPr>
        <w:t>маммолога</w:t>
      </w:r>
      <w:proofErr w:type="spellEnd"/>
      <w:r w:rsidRPr="005669FB">
        <w:rPr>
          <w:rFonts w:cstheme="minorHAnsi"/>
          <w:b/>
        </w:rPr>
        <w:t>-онколога.</w:t>
      </w:r>
    </w:p>
    <w:sectPr w:rsidR="003C0330" w:rsidRPr="0056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9"/>
    <w:rsid w:val="002C3359"/>
    <w:rsid w:val="005669FB"/>
    <w:rsid w:val="00850820"/>
    <w:rsid w:val="00D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2012-02-28T11:41:00Z</dcterms:created>
  <dcterms:modified xsi:type="dcterms:W3CDTF">2012-02-28T11:41:00Z</dcterms:modified>
</cp:coreProperties>
</file>